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D2A60" w14:textId="1E73EB45" w:rsidR="001F10DD" w:rsidRPr="00194B14" w:rsidRDefault="001F10DD" w:rsidP="00194B14">
      <w:pPr>
        <w:jc w:val="center"/>
        <w:rPr>
          <w:sz w:val="96"/>
          <w:szCs w:val="96"/>
        </w:rPr>
      </w:pPr>
      <w:hyperlink r:id="rId5" w:history="1">
        <w:r w:rsidRPr="00E963A4">
          <w:rPr>
            <w:rStyle w:val="Hyperlink"/>
            <w:b/>
            <w:bCs/>
            <w:sz w:val="56"/>
            <w:szCs w:val="56"/>
          </w:rPr>
          <w:t>Integrative Medicine and Health</w:t>
        </w:r>
      </w:hyperlink>
      <w:r w:rsidR="00925333">
        <w:rPr>
          <w:noProof/>
          <w:sz w:val="96"/>
          <w:szCs w:val="96"/>
        </w:rPr>
        <w:drawing>
          <wp:inline distT="0" distB="0" distL="0" distR="0" wp14:anchorId="3D0CCFC2" wp14:editId="6F881155">
            <wp:extent cx="661012" cy="725904"/>
            <wp:effectExtent l="0" t="0" r="0" b="0"/>
            <wp:docPr id="419880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067" cy="780873"/>
                    </a:xfrm>
                    <a:prstGeom prst="rect">
                      <a:avLst/>
                    </a:prstGeom>
                    <a:noFill/>
                  </pic:spPr>
                </pic:pic>
              </a:graphicData>
            </a:graphic>
          </wp:inline>
        </w:drawing>
      </w:r>
    </w:p>
    <w:p w14:paraId="3BAC114E" w14:textId="77777777" w:rsidR="001F10DD" w:rsidRDefault="001F10DD" w:rsidP="001F10DD"/>
    <w:p w14:paraId="272341E9" w14:textId="77777777" w:rsidR="001F10DD" w:rsidRDefault="001F10DD" w:rsidP="001F10DD"/>
    <w:p w14:paraId="12B52BAB" w14:textId="17A7AE97" w:rsidR="001F10DD" w:rsidRPr="001F10DD" w:rsidRDefault="00426544" w:rsidP="001F10DD">
      <w:r w:rsidRPr="001F10DD">
        <w:rPr>
          <w:noProof/>
        </w:rPr>
        <w:drawing>
          <wp:inline distT="0" distB="0" distL="0" distR="0" wp14:anchorId="16E19580" wp14:editId="14C8125E">
            <wp:extent cx="5943600" cy="3759200"/>
            <wp:effectExtent l="0" t="0" r="0" b="0"/>
            <wp:docPr id="829728312" name="Picture 1" descr="A person walking on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28312" name="Picture 1" descr="A person walking on a mountai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59200"/>
                    </a:xfrm>
                    <a:prstGeom prst="rect">
                      <a:avLst/>
                    </a:prstGeom>
                    <a:noFill/>
                    <a:ln>
                      <a:noFill/>
                    </a:ln>
                  </pic:spPr>
                </pic:pic>
              </a:graphicData>
            </a:graphic>
          </wp:inline>
        </w:drawing>
      </w:r>
    </w:p>
    <w:p w14:paraId="4B58F72B" w14:textId="4416BA78" w:rsidR="001F10DD" w:rsidRPr="001F10DD" w:rsidRDefault="001F10DD" w:rsidP="001F10DD"/>
    <w:p w14:paraId="2F0F0F06" w14:textId="77777777" w:rsidR="001F10DD" w:rsidRPr="001F10DD" w:rsidRDefault="001F10DD" w:rsidP="00813FEA">
      <w:pPr>
        <w:jc w:val="center"/>
        <w:rPr>
          <w:b/>
          <w:bCs/>
          <w:sz w:val="72"/>
          <w:szCs w:val="72"/>
        </w:rPr>
      </w:pPr>
      <w:r w:rsidRPr="001F10DD">
        <w:rPr>
          <w:b/>
          <w:bCs/>
          <w:sz w:val="72"/>
          <w:szCs w:val="72"/>
        </w:rPr>
        <w:t>Your health, your wellness</w:t>
      </w:r>
    </w:p>
    <w:p w14:paraId="6FC017BE" w14:textId="77777777" w:rsidR="001F10DD" w:rsidRPr="001F10DD" w:rsidRDefault="001F10DD" w:rsidP="001F10DD">
      <w:pPr>
        <w:rPr>
          <w:sz w:val="40"/>
          <w:szCs w:val="40"/>
        </w:rPr>
      </w:pPr>
      <w:r w:rsidRPr="001F10DD">
        <w:rPr>
          <w:sz w:val="40"/>
          <w:szCs w:val="40"/>
        </w:rPr>
        <w:t xml:space="preserve">Mayo Clinic Integrative Medicine and Health offers services for all aspects of your health and well-being, including the physical, emotional, spiritual and mental. Integrative medicine is an approach to healthcare that includes practices not traditionally </w:t>
      </w:r>
      <w:r w:rsidRPr="001F10DD">
        <w:rPr>
          <w:sz w:val="40"/>
          <w:szCs w:val="40"/>
        </w:rPr>
        <w:lastRenderedPageBreak/>
        <w:t>part of conventional medicine, such as herbs and supplements, meditation, wellness coaching, acupuncture, massage, movement, resiliency, and nutrition. In many situations, as evidence of their usefulness and safety grows, these therapies are used with conventional medicine.</w:t>
      </w:r>
    </w:p>
    <w:p w14:paraId="456CD8A2" w14:textId="77777777" w:rsidR="001F10DD" w:rsidRPr="001F10DD" w:rsidRDefault="001F10DD" w:rsidP="001F10DD">
      <w:pPr>
        <w:rPr>
          <w:sz w:val="40"/>
          <w:szCs w:val="40"/>
        </w:rPr>
      </w:pPr>
      <w:r w:rsidRPr="001F10DD">
        <w:rPr>
          <w:sz w:val="40"/>
          <w:szCs w:val="40"/>
        </w:rPr>
        <w:t>Integrative approaches are used to help people with medical conditions feel better by reducing fatigue, nausea, pain and anxiety. These conditions include cancer, chronic fatigue, chronic pain, fibromyalgia, diabetes and many others. Your integrative medicine care team works closely with you and your other healthcare professionals to understand and address your needs. People with cancer may benefit from being referred to the </w:t>
      </w:r>
      <w:hyperlink r:id="rId8" w:history="1">
        <w:r w:rsidRPr="001F10DD">
          <w:rPr>
            <w:rStyle w:val="Hyperlink"/>
            <w:color w:val="auto"/>
            <w:sz w:val="40"/>
            <w:szCs w:val="40"/>
          </w:rPr>
          <w:t>integrative oncology specialists of the Mayo Clinic Comprehensive Cancer Center</w:t>
        </w:r>
      </w:hyperlink>
      <w:r w:rsidRPr="001F10DD">
        <w:rPr>
          <w:sz w:val="40"/>
          <w:szCs w:val="40"/>
        </w:rPr>
        <w:t>.</w:t>
      </w:r>
    </w:p>
    <w:p w14:paraId="7BBF923E" w14:textId="77777777" w:rsidR="001F10DD" w:rsidRPr="001F10DD" w:rsidRDefault="001F10DD" w:rsidP="001F10DD">
      <w:pPr>
        <w:rPr>
          <w:sz w:val="40"/>
          <w:szCs w:val="40"/>
        </w:rPr>
      </w:pPr>
      <w:r w:rsidRPr="001F10DD">
        <w:rPr>
          <w:sz w:val="40"/>
          <w:szCs w:val="40"/>
        </w:rPr>
        <w:t>Your experience with Mayo Clinic Integrative Medicine and Health is supported by:</w:t>
      </w:r>
    </w:p>
    <w:p w14:paraId="7F5A5B17" w14:textId="77777777" w:rsidR="001F10DD" w:rsidRPr="001F10DD" w:rsidRDefault="001F10DD" w:rsidP="001F10DD">
      <w:pPr>
        <w:numPr>
          <w:ilvl w:val="0"/>
          <w:numId w:val="6"/>
        </w:numPr>
        <w:rPr>
          <w:sz w:val="40"/>
          <w:szCs w:val="40"/>
        </w:rPr>
      </w:pPr>
      <w:r w:rsidRPr="001F10DD">
        <w:rPr>
          <w:b/>
          <w:bCs/>
          <w:sz w:val="44"/>
          <w:szCs w:val="44"/>
        </w:rPr>
        <w:t>Experts in many health and wellness practices.</w:t>
      </w:r>
      <w:r w:rsidRPr="001F10DD">
        <w:rPr>
          <w:sz w:val="40"/>
          <w:szCs w:val="40"/>
        </w:rPr>
        <w:t xml:space="preserve"> Each year Mayo Clinic's integrative medicine experts treat thousands of people with a range of approaches that quiet the mind, soothe the body and restore the spirit. Mayo Clinic is a </w:t>
      </w:r>
      <w:r w:rsidRPr="001F10DD">
        <w:rPr>
          <w:sz w:val="40"/>
          <w:szCs w:val="40"/>
        </w:rPr>
        <w:lastRenderedPageBreak/>
        <w:t>member of the Academic Consortium for Integrative Medicine and Health.</w:t>
      </w:r>
    </w:p>
    <w:p w14:paraId="48658A40" w14:textId="77777777" w:rsidR="001F10DD" w:rsidRPr="001F10DD" w:rsidRDefault="001F10DD" w:rsidP="001F10DD">
      <w:pPr>
        <w:numPr>
          <w:ilvl w:val="0"/>
          <w:numId w:val="6"/>
        </w:numPr>
        <w:rPr>
          <w:sz w:val="40"/>
          <w:szCs w:val="40"/>
        </w:rPr>
      </w:pPr>
      <w:r w:rsidRPr="001F10DD">
        <w:rPr>
          <w:b/>
          <w:bCs/>
          <w:sz w:val="44"/>
          <w:szCs w:val="44"/>
        </w:rPr>
        <w:t>Team-based care focused on you</w:t>
      </w:r>
      <w:r w:rsidRPr="001F10DD">
        <w:rPr>
          <w:b/>
          <w:bCs/>
          <w:sz w:val="40"/>
          <w:szCs w:val="40"/>
        </w:rPr>
        <w:t>.</w:t>
      </w:r>
      <w:r w:rsidRPr="001F10DD">
        <w:rPr>
          <w:sz w:val="40"/>
          <w:szCs w:val="40"/>
        </w:rPr>
        <w:t> Mayo Clinic's integrative medicine specialists listen to your concerns. They may suggest therapies that can be built into your overall plan of care.</w:t>
      </w:r>
    </w:p>
    <w:p w14:paraId="7F942E88" w14:textId="77777777" w:rsidR="003C216F" w:rsidRDefault="001F10DD" w:rsidP="001F10DD">
      <w:pPr>
        <w:numPr>
          <w:ilvl w:val="0"/>
          <w:numId w:val="6"/>
        </w:numPr>
        <w:rPr>
          <w:sz w:val="40"/>
          <w:szCs w:val="40"/>
        </w:rPr>
      </w:pPr>
      <w:r w:rsidRPr="001F10DD">
        <w:rPr>
          <w:b/>
          <w:bCs/>
          <w:sz w:val="44"/>
          <w:szCs w:val="44"/>
        </w:rPr>
        <w:t>Innovative and evidence-based research</w:t>
      </w:r>
      <w:r w:rsidRPr="001F10DD">
        <w:rPr>
          <w:b/>
          <w:bCs/>
          <w:sz w:val="40"/>
          <w:szCs w:val="40"/>
        </w:rPr>
        <w:t>.</w:t>
      </w:r>
      <w:r w:rsidRPr="001F10DD">
        <w:rPr>
          <w:sz w:val="40"/>
          <w:szCs w:val="40"/>
        </w:rPr>
        <w:t> </w:t>
      </w:r>
    </w:p>
    <w:p w14:paraId="7A758DB1" w14:textId="0F71108A" w:rsidR="001F10DD" w:rsidRPr="001F10DD" w:rsidRDefault="001F10DD" w:rsidP="003C216F">
      <w:pPr>
        <w:ind w:left="720"/>
        <w:rPr>
          <w:sz w:val="40"/>
          <w:szCs w:val="40"/>
        </w:rPr>
      </w:pPr>
      <w:r w:rsidRPr="001F10DD">
        <w:rPr>
          <w:sz w:val="40"/>
          <w:szCs w:val="40"/>
        </w:rPr>
        <w:t>The evidence-based approaches suggested by your care team have been tested for usefulness and safety. Our experts study and improve practices that help people and work well with conventional medical treatments. Talk with your healthcare professional about clinical trials of integrative medicine practices that may help you.</w:t>
      </w:r>
    </w:p>
    <w:p w14:paraId="0EB79442" w14:textId="77777777" w:rsidR="001F10DD" w:rsidRPr="001F10DD" w:rsidRDefault="001F10DD" w:rsidP="001F10DD">
      <w:pPr>
        <w:rPr>
          <w:b/>
          <w:bCs/>
          <w:sz w:val="40"/>
          <w:szCs w:val="40"/>
        </w:rPr>
      </w:pPr>
      <w:r w:rsidRPr="001F10DD">
        <w:rPr>
          <w:b/>
          <w:bCs/>
          <w:sz w:val="40"/>
          <w:szCs w:val="40"/>
        </w:rPr>
        <w:t>Consultation</w:t>
      </w:r>
    </w:p>
    <w:p w14:paraId="33BF6CD6" w14:textId="77777777" w:rsidR="001F10DD" w:rsidRPr="001F10DD" w:rsidRDefault="001F10DD" w:rsidP="001F10DD">
      <w:pPr>
        <w:rPr>
          <w:sz w:val="40"/>
          <w:szCs w:val="40"/>
        </w:rPr>
      </w:pPr>
      <w:r w:rsidRPr="001F10DD">
        <w:rPr>
          <w:sz w:val="40"/>
          <w:szCs w:val="40"/>
        </w:rPr>
        <w:t xml:space="preserve">During a consultation, you talk with a healthcare professional trained in integrative medicine and health. Together, you develop a treatment plan tailored to your goals for health and well-being. Your plan may include one or more of the integrative practices available. Bring to this appointment a list of </w:t>
      </w:r>
      <w:r w:rsidRPr="001F10DD">
        <w:rPr>
          <w:sz w:val="40"/>
          <w:szCs w:val="40"/>
        </w:rPr>
        <w:lastRenderedPageBreak/>
        <w:t>supplements and medicines that you take, including doses.</w:t>
      </w:r>
    </w:p>
    <w:p w14:paraId="081289B2" w14:textId="77777777" w:rsidR="003C216F" w:rsidRPr="003C216F" w:rsidRDefault="003C216F" w:rsidP="003C216F">
      <w:pPr>
        <w:rPr>
          <w:b/>
          <w:bCs/>
          <w:sz w:val="44"/>
          <w:szCs w:val="44"/>
        </w:rPr>
      </w:pPr>
      <w:r w:rsidRPr="003C216F">
        <w:rPr>
          <w:b/>
          <w:bCs/>
          <w:sz w:val="44"/>
          <w:szCs w:val="44"/>
        </w:rPr>
        <w:t>Services</w:t>
      </w:r>
    </w:p>
    <w:p w14:paraId="7B36755A" w14:textId="4A391AE0" w:rsidR="003C216F" w:rsidRDefault="003C216F" w:rsidP="003C216F">
      <w:pPr>
        <w:rPr>
          <w:sz w:val="40"/>
          <w:szCs w:val="40"/>
        </w:rPr>
      </w:pPr>
      <w:r w:rsidRPr="003C216F">
        <w:rPr>
          <w:sz w:val="40"/>
          <w:szCs w:val="40"/>
        </w:rPr>
        <w:t>You may select from a range of services, including stress management and resilience training, massage therapy, acupuncture, aromatherapy, lifestyle medicine, and herbs and supplements. Availability of services varies among Mayo Clinic locations. Please confirm when you contact the clinic.</w:t>
      </w:r>
    </w:p>
    <w:p w14:paraId="51BF24CF" w14:textId="684D5EB0" w:rsidR="001F10DD" w:rsidRPr="001F10DD" w:rsidRDefault="001F10DD" w:rsidP="001F10DD">
      <w:pPr>
        <w:rPr>
          <w:sz w:val="40"/>
          <w:szCs w:val="40"/>
        </w:rPr>
      </w:pPr>
      <w:r w:rsidRPr="001F10DD">
        <w:rPr>
          <w:sz w:val="40"/>
          <w:szCs w:val="40"/>
        </w:rPr>
        <w:t>Your healthcare professional may recommend:</w:t>
      </w:r>
    </w:p>
    <w:p w14:paraId="2CF3F596" w14:textId="77777777" w:rsidR="001F10DD" w:rsidRPr="001F10DD" w:rsidRDefault="001F10DD" w:rsidP="001F10DD">
      <w:pPr>
        <w:numPr>
          <w:ilvl w:val="0"/>
          <w:numId w:val="7"/>
        </w:numPr>
        <w:rPr>
          <w:sz w:val="40"/>
          <w:szCs w:val="40"/>
        </w:rPr>
      </w:pPr>
      <w:r w:rsidRPr="001F10DD">
        <w:rPr>
          <w:sz w:val="40"/>
          <w:szCs w:val="40"/>
        </w:rPr>
        <w:t>Acupuncture.</w:t>
      </w:r>
    </w:p>
    <w:p w14:paraId="262153E9" w14:textId="77777777" w:rsidR="001F10DD" w:rsidRPr="001F10DD" w:rsidRDefault="001F10DD" w:rsidP="001F10DD">
      <w:pPr>
        <w:numPr>
          <w:ilvl w:val="0"/>
          <w:numId w:val="7"/>
        </w:numPr>
        <w:rPr>
          <w:sz w:val="40"/>
          <w:szCs w:val="40"/>
        </w:rPr>
      </w:pPr>
      <w:r w:rsidRPr="001F10DD">
        <w:rPr>
          <w:sz w:val="40"/>
          <w:szCs w:val="40"/>
        </w:rPr>
        <w:t>Aromatherapy.</w:t>
      </w:r>
    </w:p>
    <w:p w14:paraId="679CD201" w14:textId="77777777" w:rsidR="001F10DD" w:rsidRPr="001F10DD" w:rsidRDefault="001F10DD" w:rsidP="001F10DD">
      <w:pPr>
        <w:numPr>
          <w:ilvl w:val="0"/>
          <w:numId w:val="7"/>
        </w:numPr>
        <w:rPr>
          <w:sz w:val="40"/>
          <w:szCs w:val="40"/>
        </w:rPr>
      </w:pPr>
      <w:r w:rsidRPr="001F10DD">
        <w:rPr>
          <w:sz w:val="40"/>
          <w:szCs w:val="40"/>
        </w:rPr>
        <w:t>Herbs and supplements.</w:t>
      </w:r>
    </w:p>
    <w:p w14:paraId="063171B2" w14:textId="77777777" w:rsidR="001F10DD" w:rsidRPr="001F10DD" w:rsidRDefault="001F10DD" w:rsidP="001F10DD">
      <w:pPr>
        <w:numPr>
          <w:ilvl w:val="0"/>
          <w:numId w:val="7"/>
        </w:numPr>
        <w:rPr>
          <w:sz w:val="40"/>
          <w:szCs w:val="40"/>
        </w:rPr>
      </w:pPr>
      <w:r w:rsidRPr="001F10DD">
        <w:rPr>
          <w:sz w:val="40"/>
          <w:szCs w:val="40"/>
        </w:rPr>
        <w:t>Exercise, activity or mindful movement.</w:t>
      </w:r>
    </w:p>
    <w:p w14:paraId="31E35A69" w14:textId="77777777" w:rsidR="001F10DD" w:rsidRPr="001F10DD" w:rsidRDefault="001F10DD" w:rsidP="001F10DD">
      <w:pPr>
        <w:numPr>
          <w:ilvl w:val="0"/>
          <w:numId w:val="7"/>
        </w:numPr>
        <w:rPr>
          <w:sz w:val="40"/>
          <w:szCs w:val="40"/>
        </w:rPr>
      </w:pPr>
      <w:r w:rsidRPr="001F10DD">
        <w:rPr>
          <w:sz w:val="40"/>
          <w:szCs w:val="40"/>
        </w:rPr>
        <w:t>Massage therapy.</w:t>
      </w:r>
    </w:p>
    <w:p w14:paraId="7A103014" w14:textId="77777777" w:rsidR="001F10DD" w:rsidRPr="001F10DD" w:rsidRDefault="001F10DD" w:rsidP="001F10DD">
      <w:pPr>
        <w:numPr>
          <w:ilvl w:val="0"/>
          <w:numId w:val="7"/>
        </w:numPr>
        <w:rPr>
          <w:sz w:val="40"/>
          <w:szCs w:val="40"/>
        </w:rPr>
      </w:pPr>
      <w:r w:rsidRPr="001F10DD">
        <w:rPr>
          <w:sz w:val="40"/>
          <w:szCs w:val="40"/>
        </w:rPr>
        <w:t>Health and wellness coaching.</w:t>
      </w:r>
    </w:p>
    <w:p w14:paraId="5A116979" w14:textId="77777777" w:rsidR="001F10DD" w:rsidRPr="001F10DD" w:rsidRDefault="001F10DD" w:rsidP="001F10DD">
      <w:pPr>
        <w:numPr>
          <w:ilvl w:val="0"/>
          <w:numId w:val="7"/>
        </w:numPr>
        <w:rPr>
          <w:sz w:val="40"/>
          <w:szCs w:val="40"/>
        </w:rPr>
      </w:pPr>
      <w:r w:rsidRPr="001F10DD">
        <w:rPr>
          <w:sz w:val="40"/>
          <w:szCs w:val="40"/>
        </w:rPr>
        <w:t>Lifestyle medicine consultation.</w:t>
      </w:r>
    </w:p>
    <w:p w14:paraId="69082AAF" w14:textId="77777777" w:rsidR="001F10DD" w:rsidRPr="001F10DD" w:rsidRDefault="001F10DD" w:rsidP="001F10DD">
      <w:pPr>
        <w:numPr>
          <w:ilvl w:val="0"/>
          <w:numId w:val="7"/>
        </w:numPr>
        <w:rPr>
          <w:sz w:val="40"/>
          <w:szCs w:val="40"/>
        </w:rPr>
      </w:pPr>
      <w:r w:rsidRPr="001F10DD">
        <w:rPr>
          <w:sz w:val="40"/>
          <w:szCs w:val="40"/>
        </w:rPr>
        <w:t>Stress management and resilience training.</w:t>
      </w:r>
    </w:p>
    <w:p w14:paraId="795A72B5" w14:textId="77777777" w:rsidR="001F10DD" w:rsidRPr="001F10DD" w:rsidRDefault="001F10DD" w:rsidP="001F10DD">
      <w:pPr>
        <w:numPr>
          <w:ilvl w:val="0"/>
          <w:numId w:val="7"/>
        </w:numPr>
        <w:rPr>
          <w:sz w:val="40"/>
          <w:szCs w:val="40"/>
        </w:rPr>
      </w:pPr>
      <w:r w:rsidRPr="001F10DD">
        <w:rPr>
          <w:sz w:val="40"/>
          <w:szCs w:val="40"/>
        </w:rPr>
        <w:t>Mind-body therapies.</w:t>
      </w:r>
    </w:p>
    <w:p w14:paraId="1DEF829E" w14:textId="77777777" w:rsidR="001F10DD" w:rsidRPr="001F10DD" w:rsidRDefault="001F10DD" w:rsidP="001F10DD">
      <w:pPr>
        <w:numPr>
          <w:ilvl w:val="0"/>
          <w:numId w:val="7"/>
        </w:numPr>
        <w:rPr>
          <w:sz w:val="40"/>
          <w:szCs w:val="40"/>
        </w:rPr>
      </w:pPr>
      <w:r w:rsidRPr="001F10DD">
        <w:rPr>
          <w:sz w:val="40"/>
          <w:szCs w:val="40"/>
        </w:rPr>
        <w:t>Nutrition consultation.</w:t>
      </w:r>
    </w:p>
    <w:p w14:paraId="08729A6E" w14:textId="77777777" w:rsidR="001F10DD" w:rsidRPr="001F10DD" w:rsidRDefault="001F10DD" w:rsidP="003C216F">
      <w:pPr>
        <w:jc w:val="center"/>
        <w:rPr>
          <w:b/>
          <w:bCs/>
          <w:sz w:val="44"/>
          <w:szCs w:val="44"/>
        </w:rPr>
      </w:pPr>
      <w:r w:rsidRPr="001F10DD">
        <w:rPr>
          <w:b/>
          <w:bCs/>
          <w:sz w:val="44"/>
          <w:szCs w:val="44"/>
        </w:rPr>
        <w:lastRenderedPageBreak/>
        <w:t>Stress management and resilience training</w:t>
      </w:r>
    </w:p>
    <w:p w14:paraId="2F9B15D3" w14:textId="77777777" w:rsidR="001F10DD" w:rsidRPr="001F10DD" w:rsidRDefault="001F10DD" w:rsidP="001F10DD">
      <w:pPr>
        <w:rPr>
          <w:sz w:val="40"/>
          <w:szCs w:val="40"/>
        </w:rPr>
      </w:pPr>
      <w:r w:rsidRPr="001F10DD">
        <w:rPr>
          <w:sz w:val="40"/>
          <w:szCs w:val="40"/>
        </w:rPr>
        <w:t>Resilience education and training teaches positive strategies for managing stress and developing resilience. The program offers individual or group sessions in the Stress Management and Resiliency Training program.</w:t>
      </w:r>
    </w:p>
    <w:p w14:paraId="4F3914AE" w14:textId="77777777" w:rsidR="00194B14" w:rsidRPr="00813FEA" w:rsidRDefault="00194B14" w:rsidP="001F10DD">
      <w:pPr>
        <w:rPr>
          <w:b/>
          <w:bCs/>
          <w:sz w:val="40"/>
          <w:szCs w:val="40"/>
        </w:rPr>
      </w:pPr>
    </w:p>
    <w:p w14:paraId="02E4522D" w14:textId="77777777" w:rsidR="00194B14" w:rsidRPr="00813FEA" w:rsidRDefault="00194B14" w:rsidP="001F10DD">
      <w:pPr>
        <w:rPr>
          <w:b/>
          <w:bCs/>
          <w:sz w:val="40"/>
          <w:szCs w:val="40"/>
        </w:rPr>
      </w:pPr>
    </w:p>
    <w:p w14:paraId="6BA10B67" w14:textId="5BDB3099" w:rsidR="001F10DD" w:rsidRPr="001F10DD" w:rsidRDefault="001F10DD" w:rsidP="00194B14">
      <w:pPr>
        <w:jc w:val="center"/>
        <w:rPr>
          <w:b/>
          <w:bCs/>
          <w:sz w:val="72"/>
          <w:szCs w:val="72"/>
        </w:rPr>
      </w:pPr>
      <w:r w:rsidRPr="001F10DD">
        <w:rPr>
          <w:b/>
          <w:bCs/>
          <w:sz w:val="72"/>
          <w:szCs w:val="72"/>
        </w:rPr>
        <w:t>Massage therapy</w:t>
      </w:r>
    </w:p>
    <w:p w14:paraId="1C3F60C3" w14:textId="6986F544" w:rsidR="001F10DD" w:rsidRPr="001F10DD" w:rsidRDefault="001F10DD" w:rsidP="001F10DD">
      <w:pPr>
        <w:rPr>
          <w:sz w:val="40"/>
          <w:szCs w:val="40"/>
        </w:rPr>
      </w:pPr>
      <w:r w:rsidRPr="001F10DD">
        <w:rPr>
          <w:noProof/>
        </w:rPr>
        <w:drawing>
          <wp:inline distT="0" distB="0" distL="0" distR="0" wp14:anchorId="7AA810B2" wp14:editId="595A5BA8">
            <wp:extent cx="5943600" cy="3339465"/>
            <wp:effectExtent l="0" t="0" r="0" b="0"/>
            <wp:docPr id="406090269" name="Picture 3" descr="Hands on the back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90269" name="Picture 3" descr="Hands on the back of a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66FD382" w14:textId="77777777" w:rsidR="001F10DD" w:rsidRPr="001F10DD" w:rsidRDefault="001F10DD" w:rsidP="001F10DD">
      <w:pPr>
        <w:rPr>
          <w:sz w:val="40"/>
          <w:szCs w:val="40"/>
        </w:rPr>
      </w:pPr>
      <w:r w:rsidRPr="001F10DD">
        <w:rPr>
          <w:sz w:val="40"/>
          <w:szCs w:val="40"/>
        </w:rPr>
        <w:t>Massage therapy may be used to help you feel better as you undergo treatment for an injury or condition.</w:t>
      </w:r>
    </w:p>
    <w:p w14:paraId="4B1204AF" w14:textId="77777777" w:rsidR="001F10DD" w:rsidRPr="001F10DD" w:rsidRDefault="001F10DD" w:rsidP="001F10DD">
      <w:pPr>
        <w:rPr>
          <w:sz w:val="40"/>
          <w:szCs w:val="40"/>
        </w:rPr>
      </w:pPr>
      <w:r w:rsidRPr="001F10DD">
        <w:rPr>
          <w:sz w:val="40"/>
          <w:szCs w:val="40"/>
        </w:rPr>
        <w:lastRenderedPageBreak/>
        <w:t>Massage therapy may be offered on an outpatient basis or to people who are in the hospital. Mayo Clinic researchers have found that this integrative medicine practice can reduce pain, anxiety and tension in people facing or recovering from many problems. These include heart surgery, breast cancer and colon surgery.</w:t>
      </w:r>
    </w:p>
    <w:p w14:paraId="0D4A7AFB" w14:textId="77777777" w:rsidR="001F10DD" w:rsidRPr="001F10DD" w:rsidRDefault="001F10DD" w:rsidP="001F10DD">
      <w:pPr>
        <w:rPr>
          <w:sz w:val="40"/>
          <w:szCs w:val="40"/>
        </w:rPr>
      </w:pPr>
      <w:r w:rsidRPr="001F10DD">
        <w:rPr>
          <w:sz w:val="40"/>
          <w:szCs w:val="40"/>
        </w:rPr>
        <w:t>Mayo Clinic's massage therapists are trained in techniques such as acupressure, reflexology, mobilization of scar tissue and craniosacral therapy. A board-certified massage therapist works with you and uses techniques based on your needs and goals. The massage therapist may offer other suggestions as well, such as aromatherapy or relaxation resources.</w:t>
      </w:r>
    </w:p>
    <w:p w14:paraId="7D5C94A5" w14:textId="77777777" w:rsidR="001F10DD" w:rsidRPr="001F10DD" w:rsidRDefault="001F10DD" w:rsidP="001F10DD">
      <w:pPr>
        <w:rPr>
          <w:b/>
          <w:bCs/>
          <w:sz w:val="72"/>
          <w:szCs w:val="72"/>
        </w:rPr>
      </w:pPr>
      <w:r w:rsidRPr="001F10DD">
        <w:rPr>
          <w:b/>
          <w:bCs/>
          <w:sz w:val="72"/>
          <w:szCs w:val="72"/>
        </w:rPr>
        <w:t>Acupuncture</w:t>
      </w:r>
    </w:p>
    <w:p w14:paraId="63BF7740" w14:textId="77777777" w:rsidR="001F10DD" w:rsidRPr="001F10DD" w:rsidRDefault="001F10DD" w:rsidP="001F10DD">
      <w:pPr>
        <w:rPr>
          <w:sz w:val="40"/>
          <w:szCs w:val="40"/>
        </w:rPr>
      </w:pPr>
      <w:r w:rsidRPr="001F10DD">
        <w:rPr>
          <w:sz w:val="40"/>
          <w:szCs w:val="40"/>
        </w:rPr>
        <w:t>Acupuncture is one of the world's oldest recognized medical therapies. It is a key component of traditional Chinese medicine and embraced by many people, including those who practice conventional medicine, as a safe and useful treatment for many conditions.</w:t>
      </w:r>
    </w:p>
    <w:p w14:paraId="434EAF16" w14:textId="77777777" w:rsidR="001F10DD" w:rsidRPr="001F10DD" w:rsidRDefault="001F10DD" w:rsidP="001F10DD">
      <w:pPr>
        <w:rPr>
          <w:sz w:val="40"/>
          <w:szCs w:val="40"/>
        </w:rPr>
      </w:pPr>
      <w:r w:rsidRPr="001F10DD">
        <w:rPr>
          <w:sz w:val="40"/>
          <w:szCs w:val="40"/>
        </w:rPr>
        <w:t xml:space="preserve">Techniques include acupuncture with manual and electrical stimulation, acupressure, and cupping. </w:t>
      </w:r>
      <w:r w:rsidRPr="001F10DD">
        <w:rPr>
          <w:sz w:val="40"/>
          <w:szCs w:val="40"/>
        </w:rPr>
        <w:lastRenderedPageBreak/>
        <w:t>Treatments are tailored to your needs, concerns and diagnosis. Mayo Clinic treatment rooms dedicated to acupuncture have soft music and gentle lighting to help you relax while your practitioner places the needles. A typical acupuncture visit is 45 to 60 minutes.</w:t>
      </w:r>
    </w:p>
    <w:p w14:paraId="3C9FBADB" w14:textId="77777777" w:rsidR="001F10DD" w:rsidRPr="001F10DD" w:rsidRDefault="001F10DD" w:rsidP="00194B14">
      <w:pPr>
        <w:jc w:val="center"/>
        <w:rPr>
          <w:b/>
          <w:bCs/>
          <w:sz w:val="72"/>
          <w:szCs w:val="72"/>
        </w:rPr>
      </w:pPr>
      <w:r w:rsidRPr="001F10DD">
        <w:rPr>
          <w:b/>
          <w:bCs/>
          <w:sz w:val="72"/>
          <w:szCs w:val="72"/>
        </w:rPr>
        <w:t>Mind-body therapies</w:t>
      </w:r>
    </w:p>
    <w:p w14:paraId="56D0318F" w14:textId="1C59170C" w:rsidR="001F10DD" w:rsidRPr="001F10DD" w:rsidRDefault="001F10DD" w:rsidP="00B7038A">
      <w:pPr>
        <w:jc w:val="center"/>
        <w:rPr>
          <w:sz w:val="48"/>
          <w:szCs w:val="48"/>
        </w:rPr>
      </w:pPr>
      <w:r w:rsidRPr="001F10DD">
        <w:rPr>
          <w:noProof/>
        </w:rPr>
        <w:drawing>
          <wp:inline distT="0" distB="0" distL="0" distR="0" wp14:anchorId="1C957CA5" wp14:editId="05229FCC">
            <wp:extent cx="5943600" cy="4484370"/>
            <wp:effectExtent l="0" t="0" r="0" b="0"/>
            <wp:docPr id="463033950" name="Picture 2" descr="Meditation is among several integrative medicine approaches that are used to enhance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itation is among several integrative medicine approaches that are used to enhance health and well-be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84370"/>
                    </a:xfrm>
                    <a:prstGeom prst="rect">
                      <a:avLst/>
                    </a:prstGeom>
                    <a:noFill/>
                    <a:ln>
                      <a:noFill/>
                    </a:ln>
                  </pic:spPr>
                </pic:pic>
              </a:graphicData>
            </a:graphic>
          </wp:inline>
        </w:drawing>
      </w:r>
      <w:r w:rsidRPr="001F10DD">
        <w:rPr>
          <w:b/>
          <w:bCs/>
          <w:sz w:val="48"/>
          <w:szCs w:val="48"/>
        </w:rPr>
        <w:t>Meditation</w:t>
      </w:r>
    </w:p>
    <w:p w14:paraId="0C0A182A" w14:textId="77777777" w:rsidR="001F10DD" w:rsidRPr="001F10DD" w:rsidRDefault="001F10DD" w:rsidP="001F10DD">
      <w:pPr>
        <w:rPr>
          <w:sz w:val="40"/>
          <w:szCs w:val="40"/>
        </w:rPr>
      </w:pPr>
      <w:r w:rsidRPr="001F10DD">
        <w:rPr>
          <w:sz w:val="40"/>
          <w:szCs w:val="40"/>
        </w:rPr>
        <w:lastRenderedPageBreak/>
        <w:t>Meditation can help promote physical, mental and spiritual wellness.</w:t>
      </w:r>
    </w:p>
    <w:p w14:paraId="7A4DB53B" w14:textId="77777777" w:rsidR="001F10DD" w:rsidRPr="001F10DD" w:rsidRDefault="001F10DD" w:rsidP="001F10DD">
      <w:pPr>
        <w:rPr>
          <w:sz w:val="40"/>
          <w:szCs w:val="40"/>
        </w:rPr>
      </w:pPr>
      <w:r w:rsidRPr="001F10DD">
        <w:rPr>
          <w:sz w:val="40"/>
          <w:szCs w:val="40"/>
        </w:rPr>
        <w:t>There are many mind-body therapies, such as meditation, paced breathing, guided imagery, progressive muscle relaxation and biofeedback. These therapies are used to relax and rejuvenate the mind, body and spirit. Many people find that mind-body therapies help them refocus and gain inner peace.</w:t>
      </w:r>
    </w:p>
    <w:p w14:paraId="122E9E8F" w14:textId="77777777" w:rsidR="001F10DD" w:rsidRPr="001F10DD" w:rsidRDefault="001F10DD" w:rsidP="00B7038A">
      <w:pPr>
        <w:jc w:val="center"/>
        <w:rPr>
          <w:b/>
          <w:bCs/>
          <w:sz w:val="44"/>
          <w:szCs w:val="44"/>
        </w:rPr>
      </w:pPr>
      <w:r w:rsidRPr="001F10DD">
        <w:rPr>
          <w:b/>
          <w:bCs/>
          <w:sz w:val="44"/>
          <w:szCs w:val="44"/>
        </w:rPr>
        <w:t>Herbs and supplements consultation</w:t>
      </w:r>
    </w:p>
    <w:p w14:paraId="21858CD2" w14:textId="77777777" w:rsidR="001F10DD" w:rsidRPr="001F10DD" w:rsidRDefault="001F10DD" w:rsidP="001F10DD">
      <w:pPr>
        <w:rPr>
          <w:sz w:val="40"/>
          <w:szCs w:val="40"/>
        </w:rPr>
      </w:pPr>
      <w:r w:rsidRPr="001F10DD">
        <w:rPr>
          <w:sz w:val="40"/>
          <w:szCs w:val="40"/>
        </w:rPr>
        <w:t>Herbs and supplements are taken like medicines but regulated like foods. They can interact with medicines and each other, resulting in side effects or suboptimal treatment. During an herbs and supplements consultation, you talk with a healthcare professional who is an expert on these products and learn about potential risks and side effects that may affect your health and well-being.</w:t>
      </w:r>
    </w:p>
    <w:p w14:paraId="1B7828F6" w14:textId="71A0E24E" w:rsidR="001F10DD" w:rsidRPr="001F10DD" w:rsidRDefault="001F10DD" w:rsidP="001F10DD"/>
    <w:p w14:paraId="211A9733" w14:textId="77777777" w:rsidR="00D1184B" w:rsidRDefault="00D1184B"/>
    <w:sectPr w:rsidR="00D1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B4FB7"/>
    <w:multiLevelType w:val="multilevel"/>
    <w:tmpl w:val="DD0E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87C98"/>
    <w:multiLevelType w:val="multilevel"/>
    <w:tmpl w:val="5A0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31A32"/>
    <w:multiLevelType w:val="multilevel"/>
    <w:tmpl w:val="4B6E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F2DF6"/>
    <w:multiLevelType w:val="multilevel"/>
    <w:tmpl w:val="F8EE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52E66"/>
    <w:multiLevelType w:val="multilevel"/>
    <w:tmpl w:val="5B68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F6AF6"/>
    <w:multiLevelType w:val="multilevel"/>
    <w:tmpl w:val="44D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631B6"/>
    <w:multiLevelType w:val="multilevel"/>
    <w:tmpl w:val="B548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812530">
    <w:abstractNumId w:val="0"/>
  </w:num>
  <w:num w:numId="2" w16cid:durableId="335769005">
    <w:abstractNumId w:val="6"/>
  </w:num>
  <w:num w:numId="3" w16cid:durableId="1391003893">
    <w:abstractNumId w:val="4"/>
  </w:num>
  <w:num w:numId="4" w16cid:durableId="1330448334">
    <w:abstractNumId w:val="3"/>
  </w:num>
  <w:num w:numId="5" w16cid:durableId="1951278386">
    <w:abstractNumId w:val="2"/>
  </w:num>
  <w:num w:numId="6" w16cid:durableId="313338366">
    <w:abstractNumId w:val="5"/>
  </w:num>
  <w:num w:numId="7" w16cid:durableId="210333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DD"/>
    <w:rsid w:val="00194B14"/>
    <w:rsid w:val="001F10DD"/>
    <w:rsid w:val="00294B4E"/>
    <w:rsid w:val="003C216F"/>
    <w:rsid w:val="00423D6F"/>
    <w:rsid w:val="00426544"/>
    <w:rsid w:val="00781D19"/>
    <w:rsid w:val="00813FEA"/>
    <w:rsid w:val="008A3B8F"/>
    <w:rsid w:val="00925333"/>
    <w:rsid w:val="009A3CC4"/>
    <w:rsid w:val="00B7038A"/>
    <w:rsid w:val="00BD6AA1"/>
    <w:rsid w:val="00D1184B"/>
    <w:rsid w:val="00E9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5CA0"/>
  <w15:chartTrackingRefBased/>
  <w15:docId w15:val="{425CDE34-6E31-4C47-BC10-BB64083F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0DD"/>
    <w:rPr>
      <w:rFonts w:eastAsiaTheme="majorEastAsia" w:cstheme="majorBidi"/>
      <w:color w:val="272727" w:themeColor="text1" w:themeTint="D8"/>
    </w:rPr>
  </w:style>
  <w:style w:type="paragraph" w:styleId="Title">
    <w:name w:val="Title"/>
    <w:basedOn w:val="Normal"/>
    <w:next w:val="Normal"/>
    <w:link w:val="TitleChar"/>
    <w:uiPriority w:val="10"/>
    <w:qFormat/>
    <w:rsid w:val="001F1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DD"/>
    <w:pPr>
      <w:spacing w:before="160"/>
      <w:jc w:val="center"/>
    </w:pPr>
    <w:rPr>
      <w:i/>
      <w:iCs/>
      <w:color w:val="404040" w:themeColor="text1" w:themeTint="BF"/>
    </w:rPr>
  </w:style>
  <w:style w:type="character" w:customStyle="1" w:styleId="QuoteChar">
    <w:name w:val="Quote Char"/>
    <w:basedOn w:val="DefaultParagraphFont"/>
    <w:link w:val="Quote"/>
    <w:uiPriority w:val="29"/>
    <w:rsid w:val="001F10DD"/>
    <w:rPr>
      <w:i/>
      <w:iCs/>
      <w:color w:val="404040" w:themeColor="text1" w:themeTint="BF"/>
    </w:rPr>
  </w:style>
  <w:style w:type="paragraph" w:styleId="ListParagraph">
    <w:name w:val="List Paragraph"/>
    <w:basedOn w:val="Normal"/>
    <w:uiPriority w:val="34"/>
    <w:qFormat/>
    <w:rsid w:val="001F10DD"/>
    <w:pPr>
      <w:ind w:left="720"/>
      <w:contextualSpacing/>
    </w:pPr>
  </w:style>
  <w:style w:type="character" w:styleId="IntenseEmphasis">
    <w:name w:val="Intense Emphasis"/>
    <w:basedOn w:val="DefaultParagraphFont"/>
    <w:uiPriority w:val="21"/>
    <w:qFormat/>
    <w:rsid w:val="001F10DD"/>
    <w:rPr>
      <w:i/>
      <w:iCs/>
      <w:color w:val="0F4761" w:themeColor="accent1" w:themeShade="BF"/>
    </w:rPr>
  </w:style>
  <w:style w:type="paragraph" w:styleId="IntenseQuote">
    <w:name w:val="Intense Quote"/>
    <w:basedOn w:val="Normal"/>
    <w:next w:val="Normal"/>
    <w:link w:val="IntenseQuoteChar"/>
    <w:uiPriority w:val="30"/>
    <w:qFormat/>
    <w:rsid w:val="001F1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0DD"/>
    <w:rPr>
      <w:i/>
      <w:iCs/>
      <w:color w:val="0F4761" w:themeColor="accent1" w:themeShade="BF"/>
    </w:rPr>
  </w:style>
  <w:style w:type="character" w:styleId="IntenseReference">
    <w:name w:val="Intense Reference"/>
    <w:basedOn w:val="DefaultParagraphFont"/>
    <w:uiPriority w:val="32"/>
    <w:qFormat/>
    <w:rsid w:val="001F10DD"/>
    <w:rPr>
      <w:b/>
      <w:bCs/>
      <w:smallCaps/>
      <w:color w:val="0F4761" w:themeColor="accent1" w:themeShade="BF"/>
      <w:spacing w:val="5"/>
    </w:rPr>
  </w:style>
  <w:style w:type="character" w:styleId="Hyperlink">
    <w:name w:val="Hyperlink"/>
    <w:basedOn w:val="DefaultParagraphFont"/>
    <w:uiPriority w:val="99"/>
    <w:unhideWhenUsed/>
    <w:rsid w:val="001F10DD"/>
    <w:rPr>
      <w:color w:val="467886" w:themeColor="hyperlink"/>
      <w:u w:val="single"/>
    </w:rPr>
  </w:style>
  <w:style w:type="character" w:styleId="UnresolvedMention">
    <w:name w:val="Unresolved Mention"/>
    <w:basedOn w:val="DefaultParagraphFont"/>
    <w:uiPriority w:val="99"/>
    <w:semiHidden/>
    <w:unhideWhenUsed/>
    <w:rsid w:val="001F1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956048">
      <w:bodyDiv w:val="1"/>
      <w:marLeft w:val="0"/>
      <w:marRight w:val="0"/>
      <w:marTop w:val="0"/>
      <w:marBottom w:val="0"/>
      <w:divBdr>
        <w:top w:val="none" w:sz="0" w:space="0" w:color="auto"/>
        <w:left w:val="none" w:sz="0" w:space="0" w:color="auto"/>
        <w:bottom w:val="none" w:sz="0" w:space="0" w:color="auto"/>
        <w:right w:val="none" w:sz="0" w:space="0" w:color="auto"/>
      </w:divBdr>
      <w:divsChild>
        <w:div w:id="1228954292">
          <w:marLeft w:val="0"/>
          <w:marRight w:val="0"/>
          <w:marTop w:val="0"/>
          <w:marBottom w:val="0"/>
          <w:divBdr>
            <w:top w:val="none" w:sz="0" w:space="0" w:color="auto"/>
            <w:left w:val="none" w:sz="0" w:space="0" w:color="auto"/>
            <w:bottom w:val="none" w:sz="0" w:space="0" w:color="auto"/>
            <w:right w:val="none" w:sz="0" w:space="0" w:color="auto"/>
          </w:divBdr>
          <w:divsChild>
            <w:div w:id="221987359">
              <w:marLeft w:val="0"/>
              <w:marRight w:val="0"/>
              <w:marTop w:val="0"/>
              <w:marBottom w:val="0"/>
              <w:divBdr>
                <w:top w:val="none" w:sz="0" w:space="0" w:color="auto"/>
                <w:left w:val="none" w:sz="0" w:space="0" w:color="auto"/>
                <w:bottom w:val="none" w:sz="0" w:space="0" w:color="auto"/>
                <w:right w:val="none" w:sz="0" w:space="0" w:color="auto"/>
              </w:divBdr>
              <w:divsChild>
                <w:div w:id="761679814">
                  <w:marLeft w:val="0"/>
                  <w:marRight w:val="0"/>
                  <w:marTop w:val="0"/>
                  <w:marBottom w:val="0"/>
                  <w:divBdr>
                    <w:top w:val="none" w:sz="0" w:space="0" w:color="auto"/>
                    <w:left w:val="none" w:sz="0" w:space="0" w:color="auto"/>
                    <w:bottom w:val="none" w:sz="0" w:space="0" w:color="auto"/>
                    <w:right w:val="none" w:sz="0" w:space="0" w:color="auto"/>
                  </w:divBdr>
                  <w:divsChild>
                    <w:div w:id="784228320">
                      <w:marLeft w:val="0"/>
                      <w:marRight w:val="0"/>
                      <w:marTop w:val="0"/>
                      <w:marBottom w:val="0"/>
                      <w:divBdr>
                        <w:top w:val="none" w:sz="0" w:space="0" w:color="auto"/>
                        <w:left w:val="none" w:sz="0" w:space="0" w:color="auto"/>
                        <w:bottom w:val="none" w:sz="0" w:space="0" w:color="auto"/>
                        <w:right w:val="none" w:sz="0" w:space="0" w:color="auto"/>
                      </w:divBdr>
                      <w:divsChild>
                        <w:div w:id="7219924">
                          <w:marLeft w:val="0"/>
                          <w:marRight w:val="0"/>
                          <w:marTop w:val="0"/>
                          <w:marBottom w:val="0"/>
                          <w:divBdr>
                            <w:top w:val="none" w:sz="0" w:space="0" w:color="auto"/>
                            <w:left w:val="none" w:sz="0" w:space="0" w:color="auto"/>
                            <w:bottom w:val="none" w:sz="0" w:space="0" w:color="auto"/>
                            <w:right w:val="none" w:sz="0" w:space="0" w:color="auto"/>
                          </w:divBdr>
                          <w:divsChild>
                            <w:div w:id="558590126">
                              <w:marLeft w:val="0"/>
                              <w:marRight w:val="0"/>
                              <w:marTop w:val="0"/>
                              <w:marBottom w:val="0"/>
                              <w:divBdr>
                                <w:top w:val="none" w:sz="0" w:space="0" w:color="auto"/>
                                <w:left w:val="none" w:sz="0" w:space="0" w:color="auto"/>
                                <w:bottom w:val="none" w:sz="0" w:space="0" w:color="auto"/>
                                <w:right w:val="none" w:sz="0" w:space="0" w:color="auto"/>
                              </w:divBdr>
                              <w:divsChild>
                                <w:div w:id="134950472">
                                  <w:marLeft w:val="0"/>
                                  <w:marRight w:val="0"/>
                                  <w:marTop w:val="0"/>
                                  <w:marBottom w:val="0"/>
                                  <w:divBdr>
                                    <w:top w:val="none" w:sz="0" w:space="0" w:color="auto"/>
                                    <w:left w:val="none" w:sz="0" w:space="0" w:color="auto"/>
                                    <w:bottom w:val="none" w:sz="0" w:space="0" w:color="auto"/>
                                    <w:right w:val="none" w:sz="0" w:space="0" w:color="auto"/>
                                  </w:divBdr>
                                  <w:divsChild>
                                    <w:div w:id="1306081846">
                                      <w:marLeft w:val="0"/>
                                      <w:marRight w:val="0"/>
                                      <w:marTop w:val="0"/>
                                      <w:marBottom w:val="0"/>
                                      <w:divBdr>
                                        <w:top w:val="none" w:sz="0" w:space="0" w:color="auto"/>
                                        <w:left w:val="none" w:sz="0" w:space="0" w:color="auto"/>
                                        <w:bottom w:val="none" w:sz="0" w:space="0" w:color="auto"/>
                                        <w:right w:val="none" w:sz="0" w:space="0" w:color="auto"/>
                                      </w:divBdr>
                                      <w:divsChild>
                                        <w:div w:id="1833520846">
                                          <w:marLeft w:val="0"/>
                                          <w:marRight w:val="0"/>
                                          <w:marTop w:val="0"/>
                                          <w:marBottom w:val="0"/>
                                          <w:divBdr>
                                            <w:top w:val="none" w:sz="0" w:space="0" w:color="auto"/>
                                            <w:left w:val="none" w:sz="0" w:space="0" w:color="auto"/>
                                            <w:bottom w:val="none" w:sz="0" w:space="0" w:color="auto"/>
                                            <w:right w:val="none" w:sz="0" w:space="0" w:color="auto"/>
                                          </w:divBdr>
                                          <w:divsChild>
                                            <w:div w:id="48388245">
                                              <w:marLeft w:val="0"/>
                                              <w:marRight w:val="0"/>
                                              <w:marTop w:val="0"/>
                                              <w:marBottom w:val="0"/>
                                              <w:divBdr>
                                                <w:top w:val="none" w:sz="0" w:space="0" w:color="auto"/>
                                                <w:left w:val="none" w:sz="0" w:space="0" w:color="auto"/>
                                                <w:bottom w:val="none" w:sz="0" w:space="0" w:color="auto"/>
                                                <w:right w:val="none" w:sz="0" w:space="0" w:color="auto"/>
                                              </w:divBdr>
                                              <w:divsChild>
                                                <w:div w:id="882710273">
                                                  <w:marLeft w:val="0"/>
                                                  <w:marRight w:val="0"/>
                                                  <w:marTop w:val="0"/>
                                                  <w:marBottom w:val="0"/>
                                                  <w:divBdr>
                                                    <w:top w:val="none" w:sz="0" w:space="0" w:color="auto"/>
                                                    <w:left w:val="none" w:sz="0" w:space="0" w:color="auto"/>
                                                    <w:bottom w:val="none" w:sz="0" w:space="0" w:color="auto"/>
                                                    <w:right w:val="none" w:sz="0" w:space="0" w:color="auto"/>
                                                  </w:divBdr>
                                                  <w:divsChild>
                                                    <w:div w:id="2133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24953">
                                      <w:marLeft w:val="0"/>
                                      <w:marRight w:val="0"/>
                                      <w:marTop w:val="0"/>
                                      <w:marBottom w:val="0"/>
                                      <w:divBdr>
                                        <w:top w:val="none" w:sz="0" w:space="0" w:color="auto"/>
                                        <w:left w:val="none" w:sz="0" w:space="0" w:color="auto"/>
                                        <w:bottom w:val="none" w:sz="0" w:space="0" w:color="auto"/>
                                        <w:right w:val="none" w:sz="0" w:space="0" w:color="auto"/>
                                      </w:divBdr>
                                      <w:divsChild>
                                        <w:div w:id="1004630930">
                                          <w:marLeft w:val="0"/>
                                          <w:marRight w:val="0"/>
                                          <w:marTop w:val="0"/>
                                          <w:marBottom w:val="0"/>
                                          <w:divBdr>
                                            <w:top w:val="none" w:sz="0" w:space="0" w:color="auto"/>
                                            <w:left w:val="none" w:sz="0" w:space="0" w:color="auto"/>
                                            <w:bottom w:val="none" w:sz="0" w:space="0" w:color="auto"/>
                                            <w:right w:val="none" w:sz="0" w:space="0" w:color="auto"/>
                                          </w:divBdr>
                                          <w:divsChild>
                                            <w:div w:id="1314675229">
                                              <w:marLeft w:val="0"/>
                                              <w:marRight w:val="0"/>
                                              <w:marTop w:val="0"/>
                                              <w:marBottom w:val="0"/>
                                              <w:divBdr>
                                                <w:top w:val="none" w:sz="0" w:space="0" w:color="auto"/>
                                                <w:left w:val="none" w:sz="0" w:space="0" w:color="auto"/>
                                                <w:bottom w:val="none" w:sz="0" w:space="0" w:color="auto"/>
                                                <w:right w:val="none" w:sz="0" w:space="0" w:color="auto"/>
                                              </w:divBdr>
                                              <w:divsChild>
                                                <w:div w:id="939608748">
                                                  <w:marLeft w:val="0"/>
                                                  <w:marRight w:val="0"/>
                                                  <w:marTop w:val="0"/>
                                                  <w:marBottom w:val="0"/>
                                                  <w:divBdr>
                                                    <w:top w:val="none" w:sz="0" w:space="0" w:color="auto"/>
                                                    <w:left w:val="none" w:sz="0" w:space="0" w:color="auto"/>
                                                    <w:bottom w:val="none" w:sz="0" w:space="0" w:color="auto"/>
                                                    <w:right w:val="none" w:sz="0" w:space="0" w:color="auto"/>
                                                  </w:divBdr>
                                                  <w:divsChild>
                                                    <w:div w:id="609704988">
                                                      <w:marLeft w:val="0"/>
                                                      <w:marRight w:val="0"/>
                                                      <w:marTop w:val="0"/>
                                                      <w:marBottom w:val="0"/>
                                                      <w:divBdr>
                                                        <w:top w:val="none" w:sz="0" w:space="0" w:color="auto"/>
                                                        <w:left w:val="none" w:sz="0" w:space="0" w:color="auto"/>
                                                        <w:bottom w:val="none" w:sz="0" w:space="0" w:color="auto"/>
                                                        <w:right w:val="none" w:sz="0" w:space="0" w:color="auto"/>
                                                      </w:divBdr>
                                                      <w:divsChild>
                                                        <w:div w:id="542133338">
                                                          <w:marLeft w:val="0"/>
                                                          <w:marRight w:val="0"/>
                                                          <w:marTop w:val="0"/>
                                                          <w:marBottom w:val="0"/>
                                                          <w:divBdr>
                                                            <w:top w:val="none" w:sz="0" w:space="0" w:color="auto"/>
                                                            <w:left w:val="none" w:sz="0" w:space="0" w:color="auto"/>
                                                            <w:bottom w:val="none" w:sz="0" w:space="0" w:color="auto"/>
                                                            <w:right w:val="none" w:sz="0" w:space="0" w:color="auto"/>
                                                          </w:divBdr>
                                                          <w:divsChild>
                                                            <w:div w:id="336352322">
                                                              <w:marLeft w:val="0"/>
                                                              <w:marRight w:val="0"/>
                                                              <w:marTop w:val="0"/>
                                                              <w:marBottom w:val="0"/>
                                                              <w:divBdr>
                                                                <w:top w:val="none" w:sz="0" w:space="0" w:color="auto"/>
                                                                <w:left w:val="none" w:sz="0" w:space="0" w:color="auto"/>
                                                                <w:bottom w:val="none" w:sz="0" w:space="0" w:color="auto"/>
                                                                <w:right w:val="none" w:sz="0" w:space="0" w:color="auto"/>
                                                              </w:divBdr>
                                                              <w:divsChild>
                                                                <w:div w:id="1648122775">
                                                                  <w:marLeft w:val="0"/>
                                                                  <w:marRight w:val="0"/>
                                                                  <w:marTop w:val="0"/>
                                                                  <w:marBottom w:val="0"/>
                                                                  <w:divBdr>
                                                                    <w:top w:val="none" w:sz="0" w:space="0" w:color="auto"/>
                                                                    <w:left w:val="none" w:sz="0" w:space="0" w:color="auto"/>
                                                                    <w:bottom w:val="none" w:sz="0" w:space="0" w:color="auto"/>
                                                                    <w:right w:val="none" w:sz="0" w:space="0" w:color="auto"/>
                                                                  </w:divBdr>
                                                                  <w:divsChild>
                                                                    <w:div w:id="808935637">
                                                                      <w:marLeft w:val="0"/>
                                                                      <w:marRight w:val="0"/>
                                                                      <w:marTop w:val="0"/>
                                                                      <w:marBottom w:val="0"/>
                                                                      <w:divBdr>
                                                                        <w:top w:val="none" w:sz="0" w:space="0" w:color="auto"/>
                                                                        <w:left w:val="none" w:sz="0" w:space="0" w:color="auto"/>
                                                                        <w:bottom w:val="none" w:sz="0" w:space="0" w:color="auto"/>
                                                                        <w:right w:val="none" w:sz="0" w:space="0" w:color="auto"/>
                                                                      </w:divBdr>
                                                                    </w:div>
                                                                  </w:divsChild>
                                                                </w:div>
                                                                <w:div w:id="2063870169">
                                                                  <w:marLeft w:val="0"/>
                                                                  <w:marRight w:val="0"/>
                                                                  <w:marTop w:val="0"/>
                                                                  <w:marBottom w:val="0"/>
                                                                  <w:divBdr>
                                                                    <w:top w:val="none" w:sz="0" w:space="0" w:color="auto"/>
                                                                    <w:left w:val="none" w:sz="0" w:space="0" w:color="auto"/>
                                                                    <w:bottom w:val="none" w:sz="0" w:space="0" w:color="auto"/>
                                                                    <w:right w:val="none" w:sz="0" w:space="0" w:color="auto"/>
                                                                  </w:divBdr>
                                                                  <w:divsChild>
                                                                    <w:div w:id="1175461089">
                                                                      <w:marLeft w:val="0"/>
                                                                      <w:marRight w:val="0"/>
                                                                      <w:marTop w:val="0"/>
                                                                      <w:marBottom w:val="0"/>
                                                                      <w:divBdr>
                                                                        <w:top w:val="none" w:sz="0" w:space="0" w:color="auto"/>
                                                                        <w:left w:val="none" w:sz="0" w:space="0" w:color="auto"/>
                                                                        <w:bottom w:val="none" w:sz="0" w:space="0" w:color="auto"/>
                                                                        <w:right w:val="none" w:sz="0" w:space="0" w:color="auto"/>
                                                                      </w:divBdr>
                                                                    </w:div>
                                                                  </w:divsChild>
                                                                </w:div>
                                                                <w:div w:id="568535064">
                                                                  <w:marLeft w:val="0"/>
                                                                  <w:marRight w:val="0"/>
                                                                  <w:marTop w:val="0"/>
                                                                  <w:marBottom w:val="0"/>
                                                                  <w:divBdr>
                                                                    <w:top w:val="none" w:sz="0" w:space="0" w:color="auto"/>
                                                                    <w:left w:val="none" w:sz="0" w:space="0" w:color="auto"/>
                                                                    <w:bottom w:val="none" w:sz="0" w:space="0" w:color="auto"/>
                                                                    <w:right w:val="none" w:sz="0" w:space="0" w:color="auto"/>
                                                                  </w:divBdr>
                                                                  <w:divsChild>
                                                                    <w:div w:id="462886481">
                                                                      <w:marLeft w:val="0"/>
                                                                      <w:marRight w:val="0"/>
                                                                      <w:marTop w:val="0"/>
                                                                      <w:marBottom w:val="0"/>
                                                                      <w:divBdr>
                                                                        <w:top w:val="none" w:sz="0" w:space="0" w:color="auto"/>
                                                                        <w:left w:val="none" w:sz="0" w:space="0" w:color="auto"/>
                                                                        <w:bottom w:val="none" w:sz="0" w:space="0" w:color="auto"/>
                                                                        <w:right w:val="none" w:sz="0" w:space="0" w:color="auto"/>
                                                                      </w:divBdr>
                                                                    </w:div>
                                                                  </w:divsChild>
                                                                </w:div>
                                                                <w:div w:id="696584413">
                                                                  <w:marLeft w:val="0"/>
                                                                  <w:marRight w:val="0"/>
                                                                  <w:marTop w:val="0"/>
                                                                  <w:marBottom w:val="0"/>
                                                                  <w:divBdr>
                                                                    <w:top w:val="none" w:sz="0" w:space="0" w:color="auto"/>
                                                                    <w:left w:val="none" w:sz="0" w:space="0" w:color="auto"/>
                                                                    <w:bottom w:val="none" w:sz="0" w:space="0" w:color="auto"/>
                                                                    <w:right w:val="none" w:sz="0" w:space="0" w:color="auto"/>
                                                                  </w:divBdr>
                                                                  <w:divsChild>
                                                                    <w:div w:id="1126317188">
                                                                      <w:marLeft w:val="0"/>
                                                                      <w:marRight w:val="0"/>
                                                                      <w:marTop w:val="0"/>
                                                                      <w:marBottom w:val="0"/>
                                                                      <w:divBdr>
                                                                        <w:top w:val="none" w:sz="0" w:space="0" w:color="auto"/>
                                                                        <w:left w:val="none" w:sz="0" w:space="0" w:color="auto"/>
                                                                        <w:bottom w:val="none" w:sz="0" w:space="0" w:color="auto"/>
                                                                        <w:right w:val="none" w:sz="0" w:space="0" w:color="auto"/>
                                                                      </w:divBdr>
                                                                    </w:div>
                                                                  </w:divsChild>
                                                                </w:div>
                                                                <w:div w:id="634023284">
                                                                  <w:marLeft w:val="0"/>
                                                                  <w:marRight w:val="0"/>
                                                                  <w:marTop w:val="0"/>
                                                                  <w:marBottom w:val="0"/>
                                                                  <w:divBdr>
                                                                    <w:top w:val="none" w:sz="0" w:space="0" w:color="auto"/>
                                                                    <w:left w:val="none" w:sz="0" w:space="0" w:color="auto"/>
                                                                    <w:bottom w:val="none" w:sz="0" w:space="0" w:color="auto"/>
                                                                    <w:right w:val="none" w:sz="0" w:space="0" w:color="auto"/>
                                                                  </w:divBdr>
                                                                  <w:divsChild>
                                                                    <w:div w:id="2170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2143">
                                                              <w:marLeft w:val="0"/>
                                                              <w:marRight w:val="0"/>
                                                              <w:marTop w:val="0"/>
                                                              <w:marBottom w:val="0"/>
                                                              <w:divBdr>
                                                                <w:top w:val="none" w:sz="0" w:space="0" w:color="auto"/>
                                                                <w:left w:val="none" w:sz="0" w:space="0" w:color="auto"/>
                                                                <w:bottom w:val="none" w:sz="0" w:space="0" w:color="auto"/>
                                                                <w:right w:val="none" w:sz="0" w:space="0" w:color="auto"/>
                                                              </w:divBdr>
                                                              <w:divsChild>
                                                                <w:div w:id="392238384">
                                                                  <w:marLeft w:val="0"/>
                                                                  <w:marRight w:val="0"/>
                                                                  <w:marTop w:val="0"/>
                                                                  <w:marBottom w:val="0"/>
                                                                  <w:divBdr>
                                                                    <w:top w:val="none" w:sz="0" w:space="0" w:color="auto"/>
                                                                    <w:left w:val="none" w:sz="0" w:space="0" w:color="auto"/>
                                                                    <w:bottom w:val="none" w:sz="0" w:space="0" w:color="auto"/>
                                                                    <w:right w:val="none" w:sz="0" w:space="0" w:color="auto"/>
                                                                  </w:divBdr>
                                                                  <w:divsChild>
                                                                    <w:div w:id="1509714899">
                                                                      <w:marLeft w:val="0"/>
                                                                      <w:marRight w:val="0"/>
                                                                      <w:marTop w:val="0"/>
                                                                      <w:marBottom w:val="0"/>
                                                                      <w:divBdr>
                                                                        <w:top w:val="none" w:sz="0" w:space="0" w:color="auto"/>
                                                                        <w:left w:val="none" w:sz="0" w:space="0" w:color="auto"/>
                                                                        <w:bottom w:val="none" w:sz="0" w:space="0" w:color="auto"/>
                                                                        <w:right w:val="none" w:sz="0" w:space="0" w:color="auto"/>
                                                                      </w:divBdr>
                                                                      <w:divsChild>
                                                                        <w:div w:id="1170872632">
                                                                          <w:marLeft w:val="0"/>
                                                                          <w:marRight w:val="0"/>
                                                                          <w:marTop w:val="0"/>
                                                                          <w:marBottom w:val="0"/>
                                                                          <w:divBdr>
                                                                            <w:top w:val="none" w:sz="0" w:space="0" w:color="auto"/>
                                                                            <w:left w:val="none" w:sz="0" w:space="0" w:color="auto"/>
                                                                            <w:bottom w:val="none" w:sz="0" w:space="0" w:color="auto"/>
                                                                            <w:right w:val="none" w:sz="0" w:space="0" w:color="auto"/>
                                                                          </w:divBdr>
                                                                        </w:div>
                                                                        <w:div w:id="2022008962">
                                                                          <w:marLeft w:val="0"/>
                                                                          <w:marRight w:val="0"/>
                                                                          <w:marTop w:val="0"/>
                                                                          <w:marBottom w:val="0"/>
                                                                          <w:divBdr>
                                                                            <w:top w:val="none" w:sz="0" w:space="0" w:color="auto"/>
                                                                            <w:left w:val="none" w:sz="0" w:space="0" w:color="auto"/>
                                                                            <w:bottom w:val="none" w:sz="0" w:space="0" w:color="auto"/>
                                                                            <w:right w:val="none" w:sz="0" w:space="0" w:color="auto"/>
                                                                          </w:divBdr>
                                                                        </w:div>
                                                                        <w:div w:id="15751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387301">
          <w:marLeft w:val="0"/>
          <w:marRight w:val="0"/>
          <w:marTop w:val="0"/>
          <w:marBottom w:val="0"/>
          <w:divBdr>
            <w:top w:val="none" w:sz="0" w:space="0" w:color="auto"/>
            <w:left w:val="none" w:sz="0" w:space="0" w:color="auto"/>
            <w:bottom w:val="none" w:sz="0" w:space="0" w:color="auto"/>
            <w:right w:val="none" w:sz="0" w:space="0" w:color="auto"/>
          </w:divBdr>
          <w:divsChild>
            <w:div w:id="759375917">
              <w:marLeft w:val="0"/>
              <w:marRight w:val="0"/>
              <w:marTop w:val="0"/>
              <w:marBottom w:val="0"/>
              <w:divBdr>
                <w:top w:val="none" w:sz="0" w:space="0" w:color="auto"/>
                <w:left w:val="none" w:sz="0" w:space="0" w:color="auto"/>
                <w:bottom w:val="none" w:sz="0" w:space="0" w:color="auto"/>
                <w:right w:val="none" w:sz="0" w:space="0" w:color="auto"/>
              </w:divBdr>
              <w:divsChild>
                <w:div w:id="1387070058">
                  <w:marLeft w:val="0"/>
                  <w:marRight w:val="0"/>
                  <w:marTop w:val="0"/>
                  <w:marBottom w:val="600"/>
                  <w:divBdr>
                    <w:top w:val="none" w:sz="0" w:space="0" w:color="auto"/>
                    <w:left w:val="none" w:sz="0" w:space="0" w:color="auto"/>
                    <w:bottom w:val="none" w:sz="0" w:space="0" w:color="auto"/>
                    <w:right w:val="none" w:sz="0" w:space="0" w:color="auto"/>
                  </w:divBdr>
                </w:div>
              </w:divsChild>
            </w:div>
            <w:div w:id="1068263893">
              <w:marLeft w:val="0"/>
              <w:marRight w:val="0"/>
              <w:marTop w:val="0"/>
              <w:marBottom w:val="0"/>
              <w:divBdr>
                <w:top w:val="none" w:sz="0" w:space="0" w:color="auto"/>
                <w:left w:val="none" w:sz="0" w:space="0" w:color="auto"/>
                <w:bottom w:val="none" w:sz="0" w:space="0" w:color="auto"/>
                <w:right w:val="none" w:sz="0" w:space="0" w:color="auto"/>
              </w:divBdr>
              <w:divsChild>
                <w:div w:id="1284311527">
                  <w:marLeft w:val="0"/>
                  <w:marRight w:val="0"/>
                  <w:marTop w:val="0"/>
                  <w:marBottom w:val="0"/>
                  <w:divBdr>
                    <w:top w:val="none" w:sz="0" w:space="0" w:color="auto"/>
                    <w:left w:val="none" w:sz="0" w:space="0" w:color="auto"/>
                    <w:bottom w:val="none" w:sz="0" w:space="0" w:color="auto"/>
                    <w:right w:val="none" w:sz="0" w:space="0" w:color="auto"/>
                  </w:divBdr>
                </w:div>
                <w:div w:id="1722095713">
                  <w:marLeft w:val="0"/>
                  <w:marRight w:val="0"/>
                  <w:marTop w:val="0"/>
                  <w:marBottom w:val="0"/>
                  <w:divBdr>
                    <w:top w:val="none" w:sz="0" w:space="0" w:color="auto"/>
                    <w:left w:val="none" w:sz="0" w:space="0" w:color="auto"/>
                    <w:bottom w:val="none" w:sz="0" w:space="0" w:color="auto"/>
                    <w:right w:val="none" w:sz="0" w:space="0" w:color="auto"/>
                  </w:divBdr>
                </w:div>
              </w:divsChild>
            </w:div>
            <w:div w:id="895630044">
              <w:marLeft w:val="0"/>
              <w:marRight w:val="0"/>
              <w:marTop w:val="0"/>
              <w:marBottom w:val="0"/>
              <w:divBdr>
                <w:top w:val="none" w:sz="0" w:space="0" w:color="auto"/>
                <w:left w:val="none" w:sz="0" w:space="0" w:color="auto"/>
                <w:bottom w:val="none" w:sz="0" w:space="0" w:color="auto"/>
                <w:right w:val="none" w:sz="0" w:space="0" w:color="auto"/>
              </w:divBdr>
              <w:divsChild>
                <w:div w:id="303194610">
                  <w:marLeft w:val="0"/>
                  <w:marRight w:val="0"/>
                  <w:marTop w:val="0"/>
                  <w:marBottom w:val="0"/>
                  <w:divBdr>
                    <w:top w:val="none" w:sz="0" w:space="0" w:color="auto"/>
                    <w:left w:val="none" w:sz="0" w:space="0" w:color="auto"/>
                    <w:bottom w:val="none" w:sz="0" w:space="0" w:color="auto"/>
                    <w:right w:val="none" w:sz="0" w:space="0" w:color="auto"/>
                  </w:divBdr>
                </w:div>
              </w:divsChild>
            </w:div>
            <w:div w:id="681662910">
              <w:marLeft w:val="0"/>
              <w:marRight w:val="0"/>
              <w:marTop w:val="0"/>
              <w:marBottom w:val="0"/>
              <w:divBdr>
                <w:top w:val="none" w:sz="0" w:space="0" w:color="auto"/>
                <w:left w:val="none" w:sz="0" w:space="0" w:color="auto"/>
                <w:bottom w:val="none" w:sz="0" w:space="0" w:color="auto"/>
                <w:right w:val="none" w:sz="0" w:space="0" w:color="auto"/>
              </w:divBdr>
              <w:divsChild>
                <w:div w:id="579994582">
                  <w:marLeft w:val="0"/>
                  <w:marRight w:val="0"/>
                  <w:marTop w:val="0"/>
                  <w:marBottom w:val="0"/>
                  <w:divBdr>
                    <w:top w:val="none" w:sz="0" w:space="0" w:color="auto"/>
                    <w:left w:val="none" w:sz="0" w:space="0" w:color="auto"/>
                    <w:bottom w:val="none" w:sz="0" w:space="0" w:color="auto"/>
                    <w:right w:val="none" w:sz="0" w:space="0" w:color="auto"/>
                  </w:divBdr>
                </w:div>
              </w:divsChild>
            </w:div>
            <w:div w:id="2026520173">
              <w:marLeft w:val="0"/>
              <w:marRight w:val="0"/>
              <w:marTop w:val="0"/>
              <w:marBottom w:val="0"/>
              <w:divBdr>
                <w:top w:val="none" w:sz="0" w:space="0" w:color="auto"/>
                <w:left w:val="none" w:sz="0" w:space="0" w:color="auto"/>
                <w:bottom w:val="none" w:sz="0" w:space="0" w:color="auto"/>
                <w:right w:val="none" w:sz="0" w:space="0" w:color="auto"/>
              </w:divBdr>
              <w:divsChild>
                <w:div w:id="2076510722">
                  <w:marLeft w:val="0"/>
                  <w:marRight w:val="0"/>
                  <w:marTop w:val="0"/>
                  <w:marBottom w:val="0"/>
                  <w:divBdr>
                    <w:top w:val="none" w:sz="0" w:space="0" w:color="auto"/>
                    <w:left w:val="none" w:sz="0" w:space="0" w:color="auto"/>
                    <w:bottom w:val="none" w:sz="0" w:space="0" w:color="auto"/>
                    <w:right w:val="none" w:sz="0" w:space="0" w:color="auto"/>
                  </w:divBdr>
                  <w:divsChild>
                    <w:div w:id="1859537581">
                      <w:marLeft w:val="0"/>
                      <w:marRight w:val="0"/>
                      <w:marTop w:val="0"/>
                      <w:marBottom w:val="0"/>
                      <w:divBdr>
                        <w:top w:val="none" w:sz="0" w:space="0" w:color="auto"/>
                        <w:left w:val="none" w:sz="0" w:space="0" w:color="auto"/>
                        <w:bottom w:val="none" w:sz="0" w:space="0" w:color="auto"/>
                        <w:right w:val="none" w:sz="0" w:space="0" w:color="auto"/>
                      </w:divBdr>
                      <w:divsChild>
                        <w:div w:id="2053069108">
                          <w:marLeft w:val="0"/>
                          <w:marRight w:val="0"/>
                          <w:marTop w:val="0"/>
                          <w:marBottom w:val="0"/>
                          <w:divBdr>
                            <w:top w:val="none" w:sz="0" w:space="0" w:color="auto"/>
                            <w:left w:val="none" w:sz="0" w:space="0" w:color="auto"/>
                            <w:bottom w:val="none" w:sz="0" w:space="0" w:color="auto"/>
                            <w:right w:val="none" w:sz="0" w:space="0" w:color="auto"/>
                          </w:divBdr>
                          <w:divsChild>
                            <w:div w:id="1916862610">
                              <w:marLeft w:val="0"/>
                              <w:marRight w:val="0"/>
                              <w:marTop w:val="0"/>
                              <w:marBottom w:val="0"/>
                              <w:divBdr>
                                <w:top w:val="none" w:sz="0" w:space="0" w:color="auto"/>
                                <w:left w:val="none" w:sz="0" w:space="0" w:color="auto"/>
                                <w:bottom w:val="none" w:sz="0" w:space="0" w:color="auto"/>
                                <w:right w:val="none" w:sz="0" w:space="0" w:color="auto"/>
                              </w:divBdr>
                              <w:divsChild>
                                <w:div w:id="1856265622">
                                  <w:marLeft w:val="0"/>
                                  <w:marRight w:val="0"/>
                                  <w:marTop w:val="0"/>
                                  <w:marBottom w:val="0"/>
                                  <w:divBdr>
                                    <w:top w:val="none" w:sz="0" w:space="0" w:color="auto"/>
                                    <w:left w:val="none" w:sz="0" w:space="0" w:color="auto"/>
                                    <w:bottom w:val="none" w:sz="0" w:space="0" w:color="auto"/>
                                    <w:right w:val="none" w:sz="0" w:space="0" w:color="auto"/>
                                  </w:divBdr>
                                  <w:divsChild>
                                    <w:div w:id="637607964">
                                      <w:marLeft w:val="0"/>
                                      <w:marRight w:val="0"/>
                                      <w:marTop w:val="0"/>
                                      <w:marBottom w:val="0"/>
                                      <w:divBdr>
                                        <w:top w:val="none" w:sz="0" w:space="0" w:color="auto"/>
                                        <w:left w:val="none" w:sz="0" w:space="0" w:color="auto"/>
                                        <w:bottom w:val="none" w:sz="0" w:space="0" w:color="auto"/>
                                        <w:right w:val="none" w:sz="0" w:space="0" w:color="auto"/>
                                      </w:divBdr>
                                      <w:divsChild>
                                        <w:div w:id="1677918843">
                                          <w:marLeft w:val="0"/>
                                          <w:marRight w:val="0"/>
                                          <w:marTop w:val="0"/>
                                          <w:marBottom w:val="0"/>
                                          <w:divBdr>
                                            <w:top w:val="none" w:sz="0" w:space="0" w:color="auto"/>
                                            <w:left w:val="none" w:sz="0" w:space="0" w:color="auto"/>
                                            <w:bottom w:val="none" w:sz="0" w:space="0" w:color="auto"/>
                                            <w:right w:val="none" w:sz="0" w:space="0" w:color="auto"/>
                                          </w:divBdr>
                                          <w:divsChild>
                                            <w:div w:id="1501701311">
                                              <w:marLeft w:val="0"/>
                                              <w:marRight w:val="150"/>
                                              <w:marTop w:val="0"/>
                                              <w:marBottom w:val="0"/>
                                              <w:divBdr>
                                                <w:top w:val="none" w:sz="0" w:space="0" w:color="auto"/>
                                                <w:left w:val="none" w:sz="0" w:space="0" w:color="auto"/>
                                                <w:bottom w:val="none" w:sz="0" w:space="0" w:color="auto"/>
                                                <w:right w:val="none" w:sz="0" w:space="0" w:color="auto"/>
                                              </w:divBdr>
                                              <w:divsChild>
                                                <w:div w:id="1882088437">
                                                  <w:marLeft w:val="0"/>
                                                  <w:marRight w:val="0"/>
                                                  <w:marTop w:val="0"/>
                                                  <w:marBottom w:val="0"/>
                                                  <w:divBdr>
                                                    <w:top w:val="none" w:sz="0" w:space="0" w:color="auto"/>
                                                    <w:left w:val="none" w:sz="0" w:space="0" w:color="auto"/>
                                                    <w:bottom w:val="none" w:sz="0" w:space="0" w:color="auto"/>
                                                    <w:right w:val="none" w:sz="0" w:space="0" w:color="auto"/>
                                                  </w:divBdr>
                                                </w:div>
                                              </w:divsChild>
                                            </w:div>
                                            <w:div w:id="829491352">
                                              <w:marLeft w:val="0"/>
                                              <w:marRight w:val="150"/>
                                              <w:marTop w:val="0"/>
                                              <w:marBottom w:val="0"/>
                                              <w:divBdr>
                                                <w:top w:val="none" w:sz="0" w:space="0" w:color="auto"/>
                                                <w:left w:val="none" w:sz="0" w:space="0" w:color="auto"/>
                                                <w:bottom w:val="none" w:sz="0" w:space="0" w:color="auto"/>
                                                <w:right w:val="none" w:sz="0" w:space="0" w:color="auto"/>
                                              </w:divBdr>
                                              <w:divsChild>
                                                <w:div w:id="1081096157">
                                                  <w:marLeft w:val="0"/>
                                                  <w:marRight w:val="0"/>
                                                  <w:marTop w:val="0"/>
                                                  <w:marBottom w:val="0"/>
                                                  <w:divBdr>
                                                    <w:top w:val="none" w:sz="0" w:space="0" w:color="auto"/>
                                                    <w:left w:val="none" w:sz="0" w:space="0" w:color="auto"/>
                                                    <w:bottom w:val="none" w:sz="0" w:space="0" w:color="auto"/>
                                                    <w:right w:val="none" w:sz="0" w:space="0" w:color="auto"/>
                                                  </w:divBdr>
                                                </w:div>
                                              </w:divsChild>
                                            </w:div>
                                            <w:div w:id="1539195603">
                                              <w:marLeft w:val="0"/>
                                              <w:marRight w:val="150"/>
                                              <w:marTop w:val="0"/>
                                              <w:marBottom w:val="0"/>
                                              <w:divBdr>
                                                <w:top w:val="none" w:sz="0" w:space="0" w:color="auto"/>
                                                <w:left w:val="none" w:sz="0" w:space="0" w:color="auto"/>
                                                <w:bottom w:val="none" w:sz="0" w:space="0" w:color="auto"/>
                                                <w:right w:val="none" w:sz="0" w:space="0" w:color="auto"/>
                                              </w:divBdr>
                                              <w:divsChild>
                                                <w:div w:id="826900218">
                                                  <w:marLeft w:val="0"/>
                                                  <w:marRight w:val="0"/>
                                                  <w:marTop w:val="0"/>
                                                  <w:marBottom w:val="0"/>
                                                  <w:divBdr>
                                                    <w:top w:val="none" w:sz="0" w:space="0" w:color="auto"/>
                                                    <w:left w:val="none" w:sz="0" w:space="0" w:color="auto"/>
                                                    <w:bottom w:val="none" w:sz="0" w:space="0" w:color="auto"/>
                                                    <w:right w:val="none" w:sz="0" w:space="0" w:color="auto"/>
                                                  </w:divBdr>
                                                </w:div>
                                              </w:divsChild>
                                            </w:div>
                                            <w:div w:id="1423842320">
                                              <w:marLeft w:val="0"/>
                                              <w:marRight w:val="150"/>
                                              <w:marTop w:val="0"/>
                                              <w:marBottom w:val="0"/>
                                              <w:divBdr>
                                                <w:top w:val="none" w:sz="0" w:space="0" w:color="auto"/>
                                                <w:left w:val="none" w:sz="0" w:space="0" w:color="auto"/>
                                                <w:bottom w:val="none" w:sz="0" w:space="0" w:color="auto"/>
                                                <w:right w:val="none" w:sz="0" w:space="0" w:color="auto"/>
                                              </w:divBdr>
                                              <w:divsChild>
                                                <w:div w:id="1011108624">
                                                  <w:marLeft w:val="0"/>
                                                  <w:marRight w:val="0"/>
                                                  <w:marTop w:val="0"/>
                                                  <w:marBottom w:val="0"/>
                                                  <w:divBdr>
                                                    <w:top w:val="none" w:sz="0" w:space="0" w:color="auto"/>
                                                    <w:left w:val="none" w:sz="0" w:space="0" w:color="auto"/>
                                                    <w:bottom w:val="none" w:sz="0" w:space="0" w:color="auto"/>
                                                    <w:right w:val="none" w:sz="0" w:space="0" w:color="auto"/>
                                                  </w:divBdr>
                                                </w:div>
                                              </w:divsChild>
                                            </w:div>
                                            <w:div w:id="1513490170">
                                              <w:marLeft w:val="0"/>
                                              <w:marRight w:val="150"/>
                                              <w:marTop w:val="0"/>
                                              <w:marBottom w:val="0"/>
                                              <w:divBdr>
                                                <w:top w:val="none" w:sz="0" w:space="0" w:color="auto"/>
                                                <w:left w:val="none" w:sz="0" w:space="0" w:color="auto"/>
                                                <w:bottom w:val="none" w:sz="0" w:space="0" w:color="auto"/>
                                                <w:right w:val="none" w:sz="0" w:space="0" w:color="auto"/>
                                              </w:divBdr>
                                              <w:divsChild>
                                                <w:div w:id="608009717">
                                                  <w:marLeft w:val="0"/>
                                                  <w:marRight w:val="0"/>
                                                  <w:marTop w:val="0"/>
                                                  <w:marBottom w:val="0"/>
                                                  <w:divBdr>
                                                    <w:top w:val="none" w:sz="0" w:space="0" w:color="auto"/>
                                                    <w:left w:val="none" w:sz="0" w:space="0" w:color="auto"/>
                                                    <w:bottom w:val="none" w:sz="0" w:space="0" w:color="auto"/>
                                                    <w:right w:val="none" w:sz="0" w:space="0" w:color="auto"/>
                                                  </w:divBdr>
                                                </w:div>
                                              </w:divsChild>
                                            </w:div>
                                            <w:div w:id="1467969339">
                                              <w:marLeft w:val="0"/>
                                              <w:marRight w:val="150"/>
                                              <w:marTop w:val="0"/>
                                              <w:marBottom w:val="0"/>
                                              <w:divBdr>
                                                <w:top w:val="none" w:sz="0" w:space="0" w:color="auto"/>
                                                <w:left w:val="none" w:sz="0" w:space="0" w:color="auto"/>
                                                <w:bottom w:val="none" w:sz="0" w:space="0" w:color="auto"/>
                                                <w:right w:val="none" w:sz="0" w:space="0" w:color="auto"/>
                                              </w:divBdr>
                                              <w:divsChild>
                                                <w:div w:id="689070453">
                                                  <w:marLeft w:val="0"/>
                                                  <w:marRight w:val="0"/>
                                                  <w:marTop w:val="0"/>
                                                  <w:marBottom w:val="0"/>
                                                  <w:divBdr>
                                                    <w:top w:val="none" w:sz="0" w:space="0" w:color="auto"/>
                                                    <w:left w:val="none" w:sz="0" w:space="0" w:color="auto"/>
                                                    <w:bottom w:val="none" w:sz="0" w:space="0" w:color="auto"/>
                                                    <w:right w:val="none" w:sz="0" w:space="0" w:color="auto"/>
                                                  </w:divBdr>
                                                </w:div>
                                              </w:divsChild>
                                            </w:div>
                                            <w:div w:id="1457873193">
                                              <w:marLeft w:val="0"/>
                                              <w:marRight w:val="150"/>
                                              <w:marTop w:val="0"/>
                                              <w:marBottom w:val="0"/>
                                              <w:divBdr>
                                                <w:top w:val="none" w:sz="0" w:space="0" w:color="auto"/>
                                                <w:left w:val="none" w:sz="0" w:space="0" w:color="auto"/>
                                                <w:bottom w:val="none" w:sz="0" w:space="0" w:color="auto"/>
                                                <w:right w:val="none" w:sz="0" w:space="0" w:color="auto"/>
                                              </w:divBdr>
                                              <w:divsChild>
                                                <w:div w:id="1400254152">
                                                  <w:marLeft w:val="0"/>
                                                  <w:marRight w:val="0"/>
                                                  <w:marTop w:val="0"/>
                                                  <w:marBottom w:val="0"/>
                                                  <w:divBdr>
                                                    <w:top w:val="none" w:sz="0" w:space="0" w:color="auto"/>
                                                    <w:left w:val="none" w:sz="0" w:space="0" w:color="auto"/>
                                                    <w:bottom w:val="none" w:sz="0" w:space="0" w:color="auto"/>
                                                    <w:right w:val="none" w:sz="0" w:space="0" w:color="auto"/>
                                                  </w:divBdr>
                                                </w:div>
                                              </w:divsChild>
                                            </w:div>
                                            <w:div w:id="99221571">
                                              <w:marLeft w:val="0"/>
                                              <w:marRight w:val="150"/>
                                              <w:marTop w:val="0"/>
                                              <w:marBottom w:val="0"/>
                                              <w:divBdr>
                                                <w:top w:val="none" w:sz="0" w:space="0" w:color="auto"/>
                                                <w:left w:val="none" w:sz="0" w:space="0" w:color="auto"/>
                                                <w:bottom w:val="none" w:sz="0" w:space="0" w:color="auto"/>
                                                <w:right w:val="none" w:sz="0" w:space="0" w:color="auto"/>
                                              </w:divBdr>
                                              <w:divsChild>
                                                <w:div w:id="1971930988">
                                                  <w:marLeft w:val="0"/>
                                                  <w:marRight w:val="0"/>
                                                  <w:marTop w:val="0"/>
                                                  <w:marBottom w:val="0"/>
                                                  <w:divBdr>
                                                    <w:top w:val="none" w:sz="0" w:space="0" w:color="auto"/>
                                                    <w:left w:val="none" w:sz="0" w:space="0" w:color="auto"/>
                                                    <w:bottom w:val="none" w:sz="0" w:space="0" w:color="auto"/>
                                                    <w:right w:val="none" w:sz="0" w:space="0" w:color="auto"/>
                                                  </w:divBdr>
                                                </w:div>
                                              </w:divsChild>
                                            </w:div>
                                            <w:div w:id="1052928187">
                                              <w:marLeft w:val="0"/>
                                              <w:marRight w:val="150"/>
                                              <w:marTop w:val="0"/>
                                              <w:marBottom w:val="0"/>
                                              <w:divBdr>
                                                <w:top w:val="none" w:sz="0" w:space="0" w:color="auto"/>
                                                <w:left w:val="none" w:sz="0" w:space="0" w:color="auto"/>
                                                <w:bottom w:val="none" w:sz="0" w:space="0" w:color="auto"/>
                                                <w:right w:val="none" w:sz="0" w:space="0" w:color="auto"/>
                                              </w:divBdr>
                                              <w:divsChild>
                                                <w:div w:id="1513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594586">
                          <w:marLeft w:val="0"/>
                          <w:marRight w:val="0"/>
                          <w:marTop w:val="0"/>
                          <w:marBottom w:val="240"/>
                          <w:divBdr>
                            <w:top w:val="none" w:sz="0" w:space="0" w:color="auto"/>
                            <w:left w:val="none" w:sz="0" w:space="0" w:color="auto"/>
                            <w:bottom w:val="none" w:sz="0" w:space="0" w:color="auto"/>
                            <w:right w:val="none" w:sz="0" w:space="0" w:color="auto"/>
                          </w:divBdr>
                        </w:div>
                        <w:div w:id="991522679">
                          <w:marLeft w:val="0"/>
                          <w:marRight w:val="0"/>
                          <w:marTop w:val="0"/>
                          <w:marBottom w:val="0"/>
                          <w:divBdr>
                            <w:top w:val="none" w:sz="0" w:space="0" w:color="auto"/>
                            <w:left w:val="none" w:sz="0" w:space="0" w:color="auto"/>
                            <w:bottom w:val="none" w:sz="0" w:space="0" w:color="auto"/>
                            <w:right w:val="none" w:sz="0" w:space="0" w:color="auto"/>
                          </w:divBdr>
                        </w:div>
                        <w:div w:id="1202477941">
                          <w:marLeft w:val="0"/>
                          <w:marRight w:val="0"/>
                          <w:marTop w:val="0"/>
                          <w:marBottom w:val="0"/>
                          <w:divBdr>
                            <w:top w:val="none" w:sz="0" w:space="0" w:color="auto"/>
                            <w:left w:val="none" w:sz="0" w:space="0" w:color="auto"/>
                            <w:bottom w:val="none" w:sz="0" w:space="0" w:color="auto"/>
                            <w:right w:val="none" w:sz="0" w:space="0" w:color="auto"/>
                          </w:divBdr>
                        </w:div>
                        <w:div w:id="1019888688">
                          <w:marLeft w:val="0"/>
                          <w:marRight w:val="0"/>
                          <w:marTop w:val="0"/>
                          <w:marBottom w:val="360"/>
                          <w:divBdr>
                            <w:top w:val="none" w:sz="0" w:space="0" w:color="auto"/>
                            <w:left w:val="none" w:sz="0" w:space="0" w:color="auto"/>
                            <w:bottom w:val="none" w:sz="0" w:space="0" w:color="auto"/>
                            <w:right w:val="none" w:sz="0" w:space="0" w:color="auto"/>
                          </w:divBdr>
                        </w:div>
                        <w:div w:id="335350762">
                          <w:marLeft w:val="0"/>
                          <w:marRight w:val="0"/>
                          <w:marTop w:val="0"/>
                          <w:marBottom w:val="360"/>
                          <w:divBdr>
                            <w:top w:val="none" w:sz="0" w:space="0" w:color="auto"/>
                            <w:left w:val="none" w:sz="0" w:space="0" w:color="auto"/>
                            <w:bottom w:val="none" w:sz="0" w:space="0" w:color="auto"/>
                            <w:right w:val="none" w:sz="0" w:space="0" w:color="auto"/>
                          </w:divBdr>
                        </w:div>
                        <w:div w:id="7266830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epartments-centers/integrative-oncology/overview/ovc-2054219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ayoclinic.org/departments-centers/integrative-medicine-health/sections/overview/ovc-20464567"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Helm</dc:creator>
  <cp:keywords/>
  <dc:description/>
  <cp:lastModifiedBy>Diane Helm</cp:lastModifiedBy>
  <cp:revision>6</cp:revision>
  <dcterms:created xsi:type="dcterms:W3CDTF">2024-09-21T15:59:00Z</dcterms:created>
  <dcterms:modified xsi:type="dcterms:W3CDTF">2024-10-01T19:45:00Z</dcterms:modified>
</cp:coreProperties>
</file>